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Pr="00EF6624" w:rsidRDefault="00354C5C" w:rsidP="006E5C6C">
      <w:r w:rsidRPr="00EF6624">
        <w:t xml:space="preserve">Příloha č. </w:t>
      </w:r>
      <w:r w:rsidR="00B87D91" w:rsidRPr="00EF6624">
        <w:t>1</w:t>
      </w:r>
      <w:r w:rsidRPr="00EF6624">
        <w:t xml:space="preserve"> Výzvy k podání nabídky</w:t>
      </w:r>
    </w:p>
    <w:p w14:paraId="523FE11F" w14:textId="5C2FADD0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EF6624">
        <w:rPr>
          <w:b/>
          <w:color w:val="FF5200" w:themeColor="accent2"/>
          <w:sz w:val="36"/>
          <w:szCs w:val="36"/>
        </w:rPr>
        <w:t>Krycí list nabídky</w:t>
      </w:r>
      <w:r w:rsidR="0031280B" w:rsidRPr="00EF6624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3049A8" w:rsidRPr="00EF6624">
        <w:rPr>
          <w:b/>
          <w:color w:val="FF5200" w:themeColor="accent2"/>
          <w:sz w:val="36"/>
          <w:szCs w:val="36"/>
        </w:rPr>
        <w:t>Dodávka kolového štěpkovače včetně příslušenství pro OŘ UNL 2026</w:t>
      </w:r>
      <w:r w:rsidR="0031280B" w:rsidRPr="00EF6624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CB4641">
        <w:rPr>
          <w:b/>
          <w:color w:val="FF5200" w:themeColor="accent2"/>
          <w:sz w:val="36"/>
          <w:szCs w:val="36"/>
        </w:rPr>
        <w:t xml:space="preserve">pod </w:t>
      </w:r>
      <w:r w:rsidR="000128D4" w:rsidRPr="00CB464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CB4641" w:rsidRPr="00CB464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134177/2026-SŽ-GŘ-O15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>
          <w:pPr>
            <w:pStyle w:val="Obsah2"/>
            <w:tabs>
              <w:tab w:val="left" w:pos="1320"/>
              <w:tab w:val="right" w:leader="dot" w:pos="8692"/>
            </w:tabs>
          </w:pPr>
          <w:r>
            <w:t>Obsah</w:t>
          </w:r>
        </w:p>
        <w:p w14:paraId="3265F76C" w14:textId="5F30BE16" w:rsidR="00EF6624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6917769" w:history="1">
            <w:r w:rsidR="00EF6624" w:rsidRPr="003267A2">
              <w:rPr>
                <w:rStyle w:val="Hypertextovodkaz"/>
                <w:noProof/>
              </w:rPr>
              <w:t>Kapitola 1.</w:t>
            </w:r>
            <w:r w:rsidR="00EF662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EF6624" w:rsidRPr="003267A2">
              <w:rPr>
                <w:rStyle w:val="Hypertextovodkaz"/>
                <w:noProof/>
              </w:rPr>
              <w:t>Základní údaje k nabídce</w:t>
            </w:r>
            <w:r w:rsidR="00EF6624">
              <w:rPr>
                <w:noProof/>
                <w:webHidden/>
              </w:rPr>
              <w:tab/>
            </w:r>
            <w:r w:rsidR="00EF6624">
              <w:rPr>
                <w:noProof/>
                <w:webHidden/>
              </w:rPr>
              <w:fldChar w:fldCharType="begin"/>
            </w:r>
            <w:r w:rsidR="00EF6624">
              <w:rPr>
                <w:noProof/>
                <w:webHidden/>
              </w:rPr>
              <w:instrText xml:space="preserve"> PAGEREF _Toc236917769 \h </w:instrText>
            </w:r>
            <w:r w:rsidR="00EF6624">
              <w:rPr>
                <w:noProof/>
                <w:webHidden/>
              </w:rPr>
            </w:r>
            <w:r w:rsidR="00EF6624">
              <w:rPr>
                <w:noProof/>
                <w:webHidden/>
              </w:rPr>
              <w:fldChar w:fldCharType="separate"/>
            </w:r>
            <w:r w:rsidR="00EF6624">
              <w:rPr>
                <w:noProof/>
                <w:webHidden/>
              </w:rPr>
              <w:t>2</w:t>
            </w:r>
            <w:r w:rsidR="00EF6624">
              <w:rPr>
                <w:noProof/>
                <w:webHidden/>
              </w:rPr>
              <w:fldChar w:fldCharType="end"/>
            </w:r>
          </w:hyperlink>
        </w:p>
        <w:p w14:paraId="0CD1C606" w14:textId="509D815A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0" w:history="1">
            <w:r w:rsidRPr="003267A2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69B36" w14:textId="31A28652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1" w:history="1">
            <w:r w:rsidRPr="003267A2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D47F4" w14:textId="19EB8E3D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2" w:history="1">
            <w:r w:rsidRPr="003267A2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E0D3E" w14:textId="644B11F0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3" w:history="1">
            <w:r w:rsidRPr="003267A2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EE6CD" w14:textId="1492211D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4" w:history="1">
            <w:r w:rsidRPr="003267A2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93A2A" w14:textId="227B2E9B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5" w:history="1">
            <w:r w:rsidRPr="003267A2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9221E" w14:textId="65BB2F3B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6" w:history="1">
            <w:r w:rsidRPr="003267A2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</w:t>
            </w:r>
            <w:r w:rsidRPr="003267A2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EAFF7" w14:textId="23F86323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7" w:history="1">
            <w:r w:rsidRPr="003267A2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</w:t>
            </w:r>
            <w:r w:rsidRPr="003267A2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1731D" w14:textId="1925B182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8" w:history="1">
            <w:r w:rsidRPr="003267A2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5A1E50" w14:textId="7AF009F6" w:rsidR="00EF6624" w:rsidRDefault="00EF662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917779" w:history="1">
            <w:r w:rsidRPr="003267A2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267A2">
              <w:rPr>
                <w:rStyle w:val="Hypertextovodkaz"/>
                <w:noProof/>
              </w:rPr>
              <w:t>Čestné</w:t>
            </w:r>
            <w:r w:rsidRPr="003267A2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 xml:space="preserve">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_Toc236917779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3749C9C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236917769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CBBE62A" w14:textId="3B52C00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Oblastní ředitelství Ústí nad Labem</w:t>
      </w:r>
    </w:p>
    <w:p w14:paraId="709DFDE6" w14:textId="388498A9" w:rsidR="00EA444A" w:rsidRDefault="00EA444A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>Ústí nad Labem, Železničářská 1386/31, PSČ 400 03</w:t>
      </w:r>
    </w:p>
    <w:p w14:paraId="51E167B5" w14:textId="2E24F8E9" w:rsidR="00EA444A" w:rsidRDefault="00EA444A" w:rsidP="00EF51E5">
      <w:pPr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 xml:space="preserve">Zastoupená </w:t>
      </w:r>
      <w:r w:rsidR="00EF51E5" w:rsidRPr="00EF39FB">
        <w:t xml:space="preserve">Ing. Martinem Kašparem, ředitelem organizační jednotky, na základě pověření </w:t>
      </w:r>
      <w:r w:rsidR="00EF51E5">
        <w:t>č. 3553 ze dne 10. 06. 2024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0F7BC272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 w:rsidRPr="00C50D90">
        <w:t>Výzvy k podání nabíd</w:t>
      </w:r>
      <w:r w:rsidR="004C76E9" w:rsidRPr="00C50D90">
        <w:t>ky</w:t>
      </w:r>
      <w:r w:rsidRPr="00C50D90">
        <w:t xml:space="preserve"> na veřejnou zakázku zadávanou</w:t>
      </w:r>
      <w:r w:rsidR="004C76E9" w:rsidRPr="00C50D90">
        <w:t xml:space="preserve"> jako </w:t>
      </w:r>
      <w:r w:rsidR="000128D4" w:rsidRPr="00C50D90">
        <w:rPr>
          <w:rFonts w:eastAsia="Times New Roman" w:cs="Times New Roman"/>
          <w:lang w:eastAsia="cs-CZ"/>
        </w:rPr>
        <w:t>podlimitní sektorovou veřejnou zakázku</w:t>
      </w:r>
      <w:r w:rsidRPr="00C50D90">
        <w:t xml:space="preserve"> jsou pravdivé</w:t>
      </w:r>
      <w:r w:rsidR="009771C9" w:rsidRPr="00C50D90">
        <w:t>, úplné a odpovídají skutečnosti</w:t>
      </w:r>
      <w:r w:rsidRPr="00C50D90">
        <w:t>. Účastník si je vědom důsledků záměrného</w:t>
      </w:r>
      <w:r>
        <w:t xml:space="preserve">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5620ED2F" w14:textId="77777777" w:rsidR="00C50D90" w:rsidRPr="00EF39FB" w:rsidRDefault="00C50D90" w:rsidP="00C50D90">
      <w:r w:rsidRPr="00EF39FB">
        <w:t>Celková nabídková cena v Kč bez DPH</w:t>
      </w:r>
      <w:r>
        <w:t>:</w:t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4837F7C5" w14:textId="77777777" w:rsidR="00C50D90" w:rsidRPr="00EF39FB" w:rsidRDefault="00C50D90" w:rsidP="00C50D90">
      <w:r w:rsidRPr="00EF39FB">
        <w:t>celkem DPH:</w:t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26291649" w14:textId="77777777" w:rsidR="00C50D90" w:rsidRPr="00EF39FB" w:rsidRDefault="00C50D90" w:rsidP="00C50D90">
      <w:pPr>
        <w:rPr>
          <w:highlight w:val="yellow"/>
        </w:rPr>
      </w:pPr>
      <w:r w:rsidRPr="00EF39FB">
        <w:t>Celková nabídková cena v Kč včetně DPH:</w:t>
      </w:r>
      <w:r w:rsidRPr="00EF39FB">
        <w:tab/>
      </w:r>
      <w:r w:rsidRPr="00EF39FB">
        <w:tab/>
      </w:r>
      <w:r w:rsidRPr="00EF39FB">
        <w:tab/>
      </w:r>
      <w:r w:rsidRPr="00EF39FB">
        <w:rPr>
          <w:highlight w:val="green"/>
        </w:rPr>
        <w:t>[VLOŽÍ ÚČASTNÍK]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4333F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4333F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1" w:name="_Toc236917770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2" w:name="_Toc23691777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2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3" w:name="_Toc236917772"/>
      <w:r w:rsidRPr="006E5C6C">
        <w:t>Čestné prohlášení účastníka</w:t>
      </w:r>
      <w:r w:rsidR="00613242" w:rsidRPr="006E5C6C">
        <w:t xml:space="preserve"> k neuzavření zakázaných dohod</w:t>
      </w:r>
      <w:bookmarkEnd w:id="3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0D0317B3" w:rsidR="00E85D44" w:rsidRPr="00E85D44" w:rsidRDefault="00E85D44" w:rsidP="00E85D44">
      <w:pPr>
        <w:pStyle w:val="Nadpis2"/>
        <w:numPr>
          <w:ilvl w:val="0"/>
          <w:numId w:val="34"/>
        </w:numPr>
      </w:pPr>
      <w:bookmarkStart w:id="4" w:name="_Toc236917773"/>
      <w:r w:rsidRPr="00E85D44">
        <w:lastRenderedPageBreak/>
        <w:t>Čestné prohlášení o splnění technické kvalifikace</w:t>
      </w:r>
      <w:bookmarkEnd w:id="4"/>
    </w:p>
    <w:p w14:paraId="65DD2C7A" w14:textId="77777777" w:rsidR="00E85D44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47080A62" w14:textId="5FC25742" w:rsidR="00E85D44" w:rsidRDefault="00736CCD" w:rsidP="00E85D44">
      <w:pPr>
        <w:spacing w:after="0" w:line="240" w:lineRule="auto"/>
        <w:rPr>
          <w:rFonts w:eastAsia="Times New Roman" w:cs="Times New Roman"/>
          <w:i/>
          <w:lang w:eastAsia="cs-CZ"/>
        </w:rPr>
      </w:pPr>
      <w:r w:rsidRPr="00EF39FB">
        <w:rPr>
          <w:rFonts w:eastAsia="Times New Roman" w:cs="Times New Roman"/>
          <w:lang w:eastAsia="cs-CZ"/>
        </w:rPr>
        <w:t>Zadavatel nepožaduje.</w:t>
      </w:r>
    </w:p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236917774"/>
      <w:r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32A27CB1" w14:textId="1BF4A4A5" w:rsidR="000128D4" w:rsidRDefault="00736CCD" w:rsidP="00F44645">
      <w:pPr>
        <w:spacing w:after="0"/>
        <w:rPr>
          <w:rFonts w:eastAsia="Times New Roman" w:cs="Times New Roman"/>
          <w:lang w:eastAsia="cs-CZ"/>
        </w:rPr>
      </w:pPr>
      <w:r w:rsidRPr="00EF39FB">
        <w:rPr>
          <w:rFonts w:eastAsia="Times New Roman" w:cs="Times New Roman"/>
          <w:lang w:eastAsia="cs-CZ"/>
        </w:rPr>
        <w:t xml:space="preserve">Zadavatel nepožaduje. </w:t>
      </w:r>
      <w:r w:rsidR="000128D4"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236917775"/>
      <w:r w:rsidRPr="000128D4">
        <w:lastRenderedPageBreak/>
        <w:t>Čestné prohlášení o ekonomické kvalifikaci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7FAA3B71" w14:textId="6D21005D" w:rsidR="000128D4" w:rsidRDefault="00736CCD" w:rsidP="000128D4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  <w:r w:rsidRPr="00EF39FB">
        <w:rPr>
          <w:rFonts w:eastAsia="Times New Roman" w:cs="Times New Roman"/>
          <w:lang w:eastAsia="cs-CZ"/>
        </w:rPr>
        <w:t>Zadavatel nepožaduje.</w:t>
      </w:r>
    </w:p>
    <w:p w14:paraId="40B768D1" w14:textId="77777777" w:rsidR="000128D4" w:rsidRDefault="000128D4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236917776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8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15378D" w14:textId="77777777" w:rsidR="002126E7" w:rsidRDefault="002126E7" w:rsidP="002126E7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9" w:name="_Toc115422087"/>
      <w:bookmarkStart w:id="10" w:name="_Toc236917777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9"/>
      <w:bookmarkEnd w:id="10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0D223C1F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A6316F">
        <w:rPr>
          <w:rFonts w:ascii="Verdana" w:hAnsi="Verdana"/>
          <w:b/>
          <w:bCs/>
        </w:rPr>
        <w:t>Dodávka kolového štěpkovače včetně příslušenství pro OŘ UNL 2026</w:t>
      </w:r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74862A07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r w:rsidR="00A6316F" w:rsidRPr="00A6316F">
        <w:rPr>
          <w:rFonts w:ascii="Verdana" w:hAnsi="Verdana"/>
          <w:b/>
          <w:bCs/>
        </w:rPr>
        <w:t>Dodávka kolového štěpkovače včetně příslušenství pro OŘ UNL 2026</w:t>
      </w:r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1791E1B7" w14:textId="4D849A21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31206453" w14:textId="3401D6AF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2" w:name="_Toc236917778"/>
      <w:r>
        <w:lastRenderedPageBreak/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2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189AE005" w14:textId="7EA070AD" w:rsidR="00CB377A" w:rsidRDefault="00736CCD" w:rsidP="00CB377A">
      <w:pPr>
        <w:tabs>
          <w:tab w:val="num" w:pos="360"/>
        </w:tabs>
        <w:jc w:val="both"/>
        <w:rPr>
          <w:rFonts w:ascii="Verdana" w:hAnsi="Verdana"/>
        </w:rPr>
      </w:pPr>
      <w:r w:rsidRPr="00736CCD">
        <w:rPr>
          <w:rFonts w:ascii="Verdana" w:hAnsi="Verdana"/>
        </w:rPr>
        <w:t>Zadavatel nepožaduje.</w:t>
      </w: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22FE69B7" w:rsidR="00CB377A" w:rsidRDefault="00CB377A" w:rsidP="002126E7">
      <w:pPr>
        <w:rPr>
          <w:lang w:eastAsia="cs-CZ"/>
        </w:rPr>
      </w:pPr>
    </w:p>
    <w:p w14:paraId="152A5EBC" w14:textId="62D694A6" w:rsidR="00CB377A" w:rsidRDefault="00CB377A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6BE5BC6F" w14:textId="63AFED66" w:rsidR="00CB377A" w:rsidRDefault="00CB377A" w:rsidP="002126E7">
      <w:pPr>
        <w:rPr>
          <w:lang w:eastAsia="cs-CZ"/>
        </w:rPr>
      </w:pPr>
    </w:p>
    <w:p w14:paraId="652ADD44" w14:textId="77777777" w:rsidR="00736CCD" w:rsidRDefault="00736CCD" w:rsidP="002126E7">
      <w:pPr>
        <w:rPr>
          <w:lang w:eastAsia="cs-CZ"/>
        </w:rPr>
      </w:pPr>
    </w:p>
    <w:p w14:paraId="585EE40B" w14:textId="77777777" w:rsidR="00736CCD" w:rsidRDefault="00736CCD" w:rsidP="002126E7">
      <w:pPr>
        <w:rPr>
          <w:lang w:eastAsia="cs-CZ"/>
        </w:rPr>
      </w:pPr>
    </w:p>
    <w:p w14:paraId="222315CC" w14:textId="77777777" w:rsidR="00736CCD" w:rsidRDefault="00736CCD" w:rsidP="002126E7">
      <w:pPr>
        <w:rPr>
          <w:lang w:eastAsia="cs-CZ"/>
        </w:rPr>
      </w:pPr>
    </w:p>
    <w:p w14:paraId="47AF7CF0" w14:textId="77777777" w:rsidR="00736CCD" w:rsidRDefault="00736CCD" w:rsidP="002126E7">
      <w:pPr>
        <w:rPr>
          <w:lang w:eastAsia="cs-CZ"/>
        </w:rPr>
      </w:pPr>
    </w:p>
    <w:p w14:paraId="147ABA5C" w14:textId="77777777" w:rsidR="00736CCD" w:rsidRDefault="00736CCD" w:rsidP="002126E7">
      <w:pPr>
        <w:rPr>
          <w:lang w:eastAsia="cs-CZ"/>
        </w:rPr>
      </w:pPr>
    </w:p>
    <w:p w14:paraId="573DA6BA" w14:textId="77777777" w:rsidR="00736CCD" w:rsidRDefault="00736CCD" w:rsidP="002126E7">
      <w:pPr>
        <w:rPr>
          <w:lang w:eastAsia="cs-CZ"/>
        </w:rPr>
      </w:pPr>
    </w:p>
    <w:p w14:paraId="62950A55" w14:textId="77777777" w:rsidR="00736CCD" w:rsidRDefault="00736CCD" w:rsidP="002126E7">
      <w:pPr>
        <w:rPr>
          <w:lang w:eastAsia="cs-CZ"/>
        </w:rPr>
      </w:pPr>
    </w:p>
    <w:p w14:paraId="24E53F1B" w14:textId="77777777" w:rsidR="00736CCD" w:rsidRDefault="00736CCD" w:rsidP="002126E7">
      <w:pPr>
        <w:rPr>
          <w:lang w:eastAsia="cs-CZ"/>
        </w:rPr>
      </w:pPr>
    </w:p>
    <w:p w14:paraId="25D1D324" w14:textId="77777777" w:rsidR="00736CCD" w:rsidRDefault="00736CCD" w:rsidP="002126E7">
      <w:pPr>
        <w:rPr>
          <w:lang w:eastAsia="cs-CZ"/>
        </w:rPr>
      </w:pPr>
    </w:p>
    <w:p w14:paraId="2A7C5D39" w14:textId="77777777" w:rsidR="00736CCD" w:rsidRDefault="00736CCD" w:rsidP="002126E7">
      <w:pPr>
        <w:rPr>
          <w:lang w:eastAsia="cs-CZ"/>
        </w:rPr>
      </w:pPr>
    </w:p>
    <w:p w14:paraId="2983D9C8" w14:textId="77777777" w:rsidR="00736CCD" w:rsidRDefault="00736CCD" w:rsidP="002126E7">
      <w:pPr>
        <w:rPr>
          <w:lang w:eastAsia="cs-CZ"/>
        </w:rPr>
      </w:pPr>
    </w:p>
    <w:p w14:paraId="280DFB0E" w14:textId="77777777" w:rsidR="00736CCD" w:rsidRDefault="00736CCD" w:rsidP="002126E7">
      <w:pPr>
        <w:rPr>
          <w:lang w:eastAsia="cs-CZ"/>
        </w:rPr>
      </w:pPr>
    </w:p>
    <w:p w14:paraId="308BA184" w14:textId="77777777" w:rsidR="00736CCD" w:rsidRDefault="00736CCD" w:rsidP="002126E7">
      <w:pPr>
        <w:rPr>
          <w:lang w:eastAsia="cs-CZ"/>
        </w:rPr>
      </w:pPr>
    </w:p>
    <w:p w14:paraId="1C03561E" w14:textId="77777777" w:rsidR="00736CCD" w:rsidRDefault="00736CCD" w:rsidP="002126E7">
      <w:pPr>
        <w:rPr>
          <w:lang w:eastAsia="cs-CZ"/>
        </w:rPr>
      </w:pPr>
    </w:p>
    <w:p w14:paraId="1D785DD3" w14:textId="77777777" w:rsidR="00736CCD" w:rsidRDefault="00736CCD" w:rsidP="002126E7">
      <w:pPr>
        <w:rPr>
          <w:lang w:eastAsia="cs-CZ"/>
        </w:rPr>
      </w:pPr>
    </w:p>
    <w:p w14:paraId="73D1B804" w14:textId="77777777" w:rsidR="00736CCD" w:rsidRDefault="00736CCD" w:rsidP="002126E7">
      <w:pPr>
        <w:rPr>
          <w:lang w:eastAsia="cs-CZ"/>
        </w:rPr>
      </w:pPr>
    </w:p>
    <w:p w14:paraId="2ECC44AD" w14:textId="77777777" w:rsidR="00736CCD" w:rsidRDefault="00736CCD" w:rsidP="002126E7">
      <w:pPr>
        <w:rPr>
          <w:lang w:eastAsia="cs-CZ"/>
        </w:rPr>
      </w:pP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236917779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02756420" w14:textId="0741B191" w:rsidR="00F86FD9" w:rsidRDefault="00736CCD" w:rsidP="002126E7">
      <w:pPr>
        <w:rPr>
          <w:lang w:eastAsia="cs-CZ"/>
        </w:rPr>
      </w:pPr>
      <w:r w:rsidRPr="00736CCD">
        <w:rPr>
          <w:rFonts w:ascii="Verdana" w:hAnsi="Verdana"/>
        </w:rPr>
        <w:t>Zadavatel nepožaduje.</w:t>
      </w:r>
    </w:p>
    <w:p w14:paraId="4F0B4871" w14:textId="7EE6EE90" w:rsidR="006827CF" w:rsidRDefault="006827CF" w:rsidP="002126E7">
      <w:pPr>
        <w:rPr>
          <w:lang w:eastAsia="cs-CZ"/>
        </w:rPr>
      </w:pPr>
    </w:p>
    <w:p w14:paraId="3E390814" w14:textId="2CF7B14C" w:rsidR="006827CF" w:rsidRDefault="006827CF" w:rsidP="002126E7">
      <w:pPr>
        <w:rPr>
          <w:lang w:eastAsia="cs-CZ"/>
        </w:rPr>
      </w:pP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3B0281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FB2F" w14:textId="77777777" w:rsidR="00A4333F" w:rsidRDefault="00A4333F" w:rsidP="00962258">
      <w:pPr>
        <w:spacing w:after="0" w:line="240" w:lineRule="auto"/>
      </w:pPr>
      <w:r>
        <w:separator/>
      </w:r>
    </w:p>
  </w:endnote>
  <w:endnote w:type="continuationSeparator" w:id="0">
    <w:p w14:paraId="0A26CC9C" w14:textId="77777777" w:rsidR="00A4333F" w:rsidRDefault="00A4333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D2FAD66" w14:textId="77777777" w:rsidR="0024278E" w:rsidRDefault="0024278E" w:rsidP="0024278E">
          <w:pPr>
            <w:pStyle w:val="Zpat"/>
          </w:pPr>
          <w:r>
            <w:t>Oblastní ředitelství Ústí nad Labem</w:t>
          </w:r>
        </w:p>
        <w:p w14:paraId="491BE916" w14:textId="77777777" w:rsidR="0024278E" w:rsidRDefault="0024278E" w:rsidP="0024278E">
          <w:pPr>
            <w:pStyle w:val="Zpat"/>
          </w:pPr>
          <w:r>
            <w:t>Železničářská 1386/31</w:t>
          </w:r>
        </w:p>
        <w:p w14:paraId="3F9D14E1" w14:textId="4EC9D253" w:rsidR="00A327CB" w:rsidRDefault="0024278E" w:rsidP="0024278E">
          <w:pPr>
            <w:pStyle w:val="Zpat"/>
          </w:pPr>
          <w:r>
            <w:t>400 03 Ústí nad Labem</w:t>
          </w: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27519" w14:textId="77777777" w:rsidR="00A4333F" w:rsidRDefault="00A4333F" w:rsidP="00962258">
      <w:pPr>
        <w:spacing w:after="0" w:line="240" w:lineRule="auto"/>
      </w:pPr>
      <w:r>
        <w:separator/>
      </w:r>
    </w:p>
  </w:footnote>
  <w:footnote w:type="continuationSeparator" w:id="0">
    <w:p w14:paraId="00A985B4" w14:textId="77777777" w:rsidR="00A4333F" w:rsidRDefault="00A4333F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3E5A"/>
    <w:rsid w:val="002B65F0"/>
    <w:rsid w:val="002C31BF"/>
    <w:rsid w:val="002D08B1"/>
    <w:rsid w:val="002E0CD7"/>
    <w:rsid w:val="002F50CD"/>
    <w:rsid w:val="003049A8"/>
    <w:rsid w:val="00304B06"/>
    <w:rsid w:val="0031280B"/>
    <w:rsid w:val="00321D98"/>
    <w:rsid w:val="003221F2"/>
    <w:rsid w:val="00341DCF"/>
    <w:rsid w:val="00354C5C"/>
    <w:rsid w:val="00356CA7"/>
    <w:rsid w:val="00357BC6"/>
    <w:rsid w:val="0036634F"/>
    <w:rsid w:val="003956C6"/>
    <w:rsid w:val="003B0281"/>
    <w:rsid w:val="003B596F"/>
    <w:rsid w:val="00417301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36CCD"/>
    <w:rsid w:val="00743525"/>
    <w:rsid w:val="0076286B"/>
    <w:rsid w:val="00766846"/>
    <w:rsid w:val="0077673A"/>
    <w:rsid w:val="007816BB"/>
    <w:rsid w:val="00784411"/>
    <w:rsid w:val="007846E1"/>
    <w:rsid w:val="007B570C"/>
    <w:rsid w:val="007B6D10"/>
    <w:rsid w:val="007C0237"/>
    <w:rsid w:val="007C3297"/>
    <w:rsid w:val="007C4EE2"/>
    <w:rsid w:val="007C589B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138A5"/>
    <w:rsid w:val="00922385"/>
    <w:rsid w:val="009223DF"/>
    <w:rsid w:val="00923DE9"/>
    <w:rsid w:val="00924ACC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6D1B"/>
    <w:rsid w:val="009E07F4"/>
    <w:rsid w:val="009F392E"/>
    <w:rsid w:val="00A07EA0"/>
    <w:rsid w:val="00A327CB"/>
    <w:rsid w:val="00A4333F"/>
    <w:rsid w:val="00A6177B"/>
    <w:rsid w:val="00A6316F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AE320A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3428A"/>
    <w:rsid w:val="00C37D26"/>
    <w:rsid w:val="00C44F6A"/>
    <w:rsid w:val="00C47AE3"/>
    <w:rsid w:val="00C50D90"/>
    <w:rsid w:val="00C636FB"/>
    <w:rsid w:val="00C87B78"/>
    <w:rsid w:val="00CB377A"/>
    <w:rsid w:val="00CB4641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85D44"/>
    <w:rsid w:val="00EA02CF"/>
    <w:rsid w:val="00EA444A"/>
    <w:rsid w:val="00EB104F"/>
    <w:rsid w:val="00EC18DE"/>
    <w:rsid w:val="00ED14BD"/>
    <w:rsid w:val="00EF51E5"/>
    <w:rsid w:val="00EF6624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59EB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356CA7"/>
    <w:rsid w:val="0042266B"/>
    <w:rsid w:val="00495FA0"/>
    <w:rsid w:val="005E17D6"/>
    <w:rsid w:val="00702C56"/>
    <w:rsid w:val="00845CFC"/>
    <w:rsid w:val="00964FB4"/>
    <w:rsid w:val="009B2F31"/>
    <w:rsid w:val="00A04586"/>
    <w:rsid w:val="00AE320A"/>
    <w:rsid w:val="00AE45FC"/>
    <w:rsid w:val="00B8755A"/>
    <w:rsid w:val="00D911A5"/>
    <w:rsid w:val="00E9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3E15"/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12</Pages>
  <Words>1525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Křehlíková Lucie, Bc.</cp:lastModifiedBy>
  <cp:revision>22</cp:revision>
  <cp:lastPrinted>2017-11-28T17:18:00Z</cp:lastPrinted>
  <dcterms:created xsi:type="dcterms:W3CDTF">2023-03-01T08:18:00Z</dcterms:created>
  <dcterms:modified xsi:type="dcterms:W3CDTF">2026-08-10T05:50:00Z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